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br/>
        <w:t>Dubai Free Zone Selectie – Vragenlijst voor Bedrijfsoprichting</w:t>
        <w:br/>
        <w:br/>
        <w:t>1. Wat is uw kernactiviteit?</w:t>
        <w:br/>
        <w:t>(bijv. IT-diensten, import/export, mediaproductie, consultancy, logistiek, productie)</w:t>
        <w:br/>
        <w:t>➡️ Antwoord:</w:t>
        <w:br/>
        <w:br/>
        <w:t>2. Heeft u behoefte aan een fysiek kantoor of is een virtueel/flexi-desk voldoende?</w:t>
        <w:br/>
        <w:t>- [ ] Fysiek kantoor</w:t>
        <w:br/>
        <w:t>- [ ] Flexi-desk / gedeelde werkplek</w:t>
        <w:br/>
        <w:t>- [ ] Geen kantoor nodig</w:t>
        <w:br/>
        <w:t>➡️ Antwoord:</w:t>
        <w:br/>
        <w:br/>
        <w:t>3. Wat is uw geschatte jaarbudget voor het opzetten van de onderneming (in AED)?</w:t>
        <w:br/>
        <w:t>(bijv. &lt;10.000 / 10.000–20.000 / 20.000–50.000 / &gt;50.000)</w:t>
        <w:br/>
        <w:t>➡️ Antwoord:</w:t>
        <w:br/>
        <w:br/>
        <w:t>4. Gaat u fysieke goederen importeren/exporteren?</w:t>
        <w:br/>
        <w:t>- [ ] Ja</w:t>
        <w:br/>
        <w:t>- [ ] Nee</w:t>
        <w:br/>
        <w:t>➡️ Antwoord:</w:t>
        <w:br/>
        <w:br/>
        <w:t>5. Heeft uw bedrijf frequente toegang nodig tot:</w:t>
        <w:br/>
        <w:t>(Meerdere opties mogelijk)</w:t>
        <w:br/>
        <w:t>- [ ] Zeehaven (bijv. Jebel Ali)</w:t>
        <w:br/>
        <w:t>- [ ] Luchthaven (bijv. Dubai Int’l of Al Maktoum)</w:t>
        <w:br/>
        <w:t>- [ ] Geen van beide</w:t>
        <w:br/>
        <w:t>➡️ Antwoord:</w:t>
        <w:br/>
        <w:br/>
        <w:t>6. Bent u van plan om werknemers in Dubai aan te nemen?</w:t>
        <w:br/>
        <w:t>- [ ] Ja</w:t>
        <w:br/>
        <w:t>- [ ] Nee</w:t>
        <w:br/>
        <w:t>- [ ] Misschien later</w:t>
        <w:br/>
        <w:t>➡️ Antwoord:</w:t>
        <w:br/>
        <w:br/>
        <w:t>7. Wat is uw doelmarkt?</w:t>
        <w:br/>
        <w:t>- [ ] Vaste land van de VAE</w:t>
        <w:br/>
        <w:t>- [ ] Alleen free zone of internationaal</w:t>
        <w:br/>
        <w:t>- [ ] Beide</w:t>
        <w:br/>
        <w:t>➡️ Antwoord:</w:t>
        <w:br/>
        <w:br/>
        <w:t>8. Valt uw bedrijf onder een gereguleerde sector (bijv. financiën, onderwijs, media)?</w:t>
        <w:br/>
        <w:t>- [ ] Ja</w:t>
        <w:br/>
        <w:t>- [ ] Nee</w:t>
        <w:br/>
        <w:t>- [ ] Weet ik niet zeker</w:t>
        <w:br/>
        <w:t>➡️ Antwoord:</w:t>
        <w:br/>
        <w:br/>
        <w:t>9. Heeft u een voorkeur voor een gevestigde free zone of bent u ook open voor goedkopere nieuwe opties?</w:t>
        <w:br/>
        <w:t>- [ ] Gevestigd en met goede reputatie</w:t>
        <w:br/>
        <w:t>- [ ] Kostenbesparend en flexibel</w:t>
        <w:br/>
        <w:t>- [ ] Een balans van beide</w:t>
        <w:br/>
        <w:t>➡️ Antwoord:</w:t>
        <w:br/>
        <w:br/>
        <w:t>10. Wat is de geplande bedrijfsstructuur?</w:t>
        <w:br/>
        <w:t>- [ ] Eén aandeelhouder (natuurlijk persoon)</w:t>
        <w:br/>
        <w:t>- [ ] Meerdere aandeelhouders (natuurlijke personen)</w:t>
        <w:br/>
        <w:t>- [ ] Bedrijfsaandeelhouder (rechtspersoon)</w:t>
        <w:br/>
        <w:t>- [ ] Combinatie</w:t>
        <w:br/>
        <w:t>➡️ Antwoord:</w:t>
        <w:br/>
        <w:br/>
        <w:t>11. Heeft u een visum nodig voor uzelf of voor personeel?</w:t>
        <w:br/>
        <w:t>- [ ] Ja, voor mezelf</w:t>
        <w:br/>
        <w:t>- [ ] Ja, voor mezelf en medewerkers</w:t>
        <w:br/>
        <w:t>- [ ] Geen visum nodig</w:t>
        <w:br/>
        <w:t>➡️ Antwoord:</w:t>
        <w:br/>
        <w:br/>
        <w:t>12. Hoeveel visa verwacht u nodig te hebben binnen het eerste jaar?</w:t>
        <w:br/>
        <w:t>- [ ] 0</w:t>
        <w:br/>
        <w:t>- [ ] 1–2</w:t>
        <w:br/>
        <w:t>- [ ] 3–5</w:t>
        <w:br/>
        <w:t>- [ ] 6 of meer</w:t>
        <w:br/>
        <w:t>➡️ Antwoord:</w:t>
        <w:br/>
        <w:br/>
        <w:t>13. Wilt u een zakelijke bankrekening openen in Dubai?</w:t>
        <w:br/>
        <w:t>- [ ] Ja</w:t>
        <w:br/>
        <w:t>- [ ] Nee</w:t>
        <w:br/>
        <w:t>- [ ] Misschien later</w:t>
        <w:br/>
        <w:t>➡️ Antwoord:</w:t>
        <w:br/>
        <w:br/>
        <w:t>14. Gaat u producten online verkopen (bijv. via e-commerce)?</w:t>
        <w:br/>
        <w:t>- [ ] Ja</w:t>
        <w:br/>
        <w:t>- [ ] Nee</w:t>
        <w:br/>
        <w:t>➡️ Antwoord:</w:t>
        <w:br/>
        <w:br/>
        <w:t>15. Bent u van plan zaken te doen met overheidsinstanties of contracten?</w:t>
        <w:br/>
        <w:t>- [ ] Ja</w:t>
        <w:br/>
        <w:t>- [ ] Nee</w:t>
        <w:br/>
        <w:t>- [ ] Niet zeker</w:t>
        <w:br/>
        <w:t>➡️ Antwoord:</w:t>
        <w:br/>
        <w:br/>
        <w:t>16. Wilt u gezinsleden sponsoren (familievisum)?</w:t>
        <w:br/>
        <w:t>- [ ] Ja</w:t>
        <w:br/>
        <w:t>- [ ] Nee</w:t>
        <w:br/>
        <w:t>- [ ] Misschien later</w:t>
        <w:br/>
        <w:t>➡️ Antwoord:</w:t>
        <w:br/>
        <w:br/>
        <w:t>17. Bent u van plan om via dit bedrijf een verblijfsvisum voor de VAE aan te vragen?</w:t>
        <w:br/>
        <w:t>- [ ] Ja</w:t>
        <w:br/>
        <w:t>- [ ] Nee</w:t>
        <w:br/>
        <w:t>➡️ Antwoord:</w:t>
        <w:br/>
        <w:br/>
        <w:t>18. Heeft u de bedrijfslicentie met spoed nodig (binnen 1 week)?</w:t>
        <w:br/>
        <w:t>- [ ] Ja</w:t>
        <w:br/>
        <w:t>- [ ] Nee</w:t>
        <w:br/>
        <w:t>- [ ] Flexibele termijn</w:t>
        <w:br/>
        <w:t>➡️ Antwoord:</w:t>
        <w:br/>
        <w:br/>
        <w:t>19. Geeft u de voorkeur aan Engelssprekende klantenservice bij de free zone autoriteit?</w:t>
        <w:br/>
        <w:t>- [ ] Ja</w:t>
        <w:br/>
        <w:t>- [ ] Maakt niet uit</w:t>
        <w:br/>
        <w:t>➡️ Antwoord:</w:t>
        <w:br/>
        <w:br/>
        <w:t>20. Bent u van plan om naar Dubai te verhuizen, of gaat u het bedrijf op afstand beheren?</w:t>
        <w:br/>
        <w:t>- [ ] Verhuizen naar Dubai</w:t>
        <w:br/>
        <w:t>- [ ] Op afstand beheren</w:t>
        <w:br/>
        <w:t>- [ ] Beide (hybride)</w:t>
        <w:br/>
        <w:t>➡️ Antwoord:</w:t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LibreOffice/7.3.5.2$Windows_X86_64 LibreOffice_project/184fe81b8c8c30d8b5082578aee2fed2ea847c01</Application>
  <AppVersion>15.0000</AppVersion>
  <Pages>3</Pages>
  <Words>561</Words>
  <Characters>2274</Characters>
  <CharactersWithSpaces>2853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2025-05-02T21:51:53Z</dcterms:created>
  <dc:creator/>
  <dc:description/>
  <dc:language>en-US</dc:language>
  <cp:lastModifiedBy/>
  <dcterms:modified xsi:type="dcterms:W3CDTF">2025-05-02T21:52:17Z</dcterms:modified>
  <cp:revision>1</cp:revision>
  <dc:subject/>
  <dc:title/>
</cp:coreProperties>
</file>